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6FBA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FED14B9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540FB76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68FBBA40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301473">
        <w:rPr>
          <w:b/>
          <w:caps/>
          <w:sz w:val="24"/>
          <w:szCs w:val="24"/>
        </w:rPr>
        <w:t>2</w:t>
      </w:r>
      <w:r w:rsidR="00E239EA">
        <w:rPr>
          <w:b/>
          <w:caps/>
          <w:sz w:val="24"/>
          <w:szCs w:val="24"/>
        </w:rPr>
        <w:t>4</w:t>
      </w:r>
      <w:r w:rsidR="008A79AF" w:rsidRPr="00A5345D">
        <w:rPr>
          <w:b/>
          <w:caps/>
          <w:sz w:val="24"/>
          <w:szCs w:val="24"/>
        </w:rPr>
        <w:t>/25-</w:t>
      </w:r>
      <w:r w:rsidR="00563040">
        <w:rPr>
          <w:b/>
          <w:caps/>
          <w:sz w:val="24"/>
          <w:szCs w:val="24"/>
        </w:rPr>
        <w:t>1</w:t>
      </w:r>
      <w:r w:rsidR="001E0AE0">
        <w:rPr>
          <w:b/>
          <w:caps/>
          <w:sz w:val="24"/>
          <w:szCs w:val="24"/>
        </w:rPr>
        <w:t>3</w:t>
      </w:r>
      <w:r w:rsidR="00475A30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301473">
        <w:rPr>
          <w:b/>
          <w:sz w:val="24"/>
          <w:szCs w:val="24"/>
        </w:rPr>
        <w:t>2</w:t>
      </w:r>
      <w:r w:rsidR="00E239EA">
        <w:rPr>
          <w:b/>
          <w:sz w:val="24"/>
          <w:szCs w:val="24"/>
        </w:rPr>
        <w:t>1</w:t>
      </w:r>
      <w:r w:rsidR="00301473">
        <w:rPr>
          <w:b/>
          <w:sz w:val="24"/>
          <w:szCs w:val="24"/>
        </w:rPr>
        <w:t xml:space="preserve"> </w:t>
      </w:r>
      <w:r w:rsidR="00E239EA">
        <w:rPr>
          <w:b/>
          <w:sz w:val="24"/>
          <w:szCs w:val="24"/>
        </w:rPr>
        <w:t>ок</w:t>
      </w:r>
      <w:r w:rsidR="00301473">
        <w:rPr>
          <w:b/>
          <w:sz w:val="24"/>
          <w:szCs w:val="24"/>
        </w:rPr>
        <w:t xml:space="preserve">тября </w:t>
      </w:r>
      <w:r w:rsidR="008A79AF" w:rsidRPr="00A5345D">
        <w:rPr>
          <w:b/>
          <w:sz w:val="24"/>
          <w:szCs w:val="24"/>
        </w:rPr>
        <w:t>2020г.</w:t>
      </w:r>
    </w:p>
    <w:p w14:paraId="1C252808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587D7B45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9B760E">
        <w:rPr>
          <w:b/>
          <w:sz w:val="24"/>
          <w:szCs w:val="24"/>
        </w:rPr>
        <w:t>1</w:t>
      </w:r>
      <w:r w:rsidR="001E0AE0">
        <w:rPr>
          <w:b/>
          <w:sz w:val="24"/>
          <w:szCs w:val="24"/>
        </w:rPr>
        <w:t>0</w:t>
      </w:r>
      <w:r w:rsidR="00301473" w:rsidRPr="00301473">
        <w:rPr>
          <w:b/>
          <w:sz w:val="24"/>
          <w:szCs w:val="24"/>
        </w:rPr>
        <w:t>-0</w:t>
      </w:r>
      <w:r w:rsidR="00E239EA">
        <w:rPr>
          <w:b/>
          <w:sz w:val="24"/>
          <w:szCs w:val="24"/>
        </w:rPr>
        <w:t>8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0EEE107" w14:textId="6924512F" w:rsidR="008A79AF" w:rsidRDefault="008B22A3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Н.А.А.</w:t>
      </w:r>
    </w:p>
    <w:p w14:paraId="473BB703" w14:textId="77777777" w:rsidR="001E0AE0" w:rsidRPr="00A5345D" w:rsidRDefault="001E0AE0" w:rsidP="008A79AF">
      <w:pPr>
        <w:jc w:val="center"/>
        <w:rPr>
          <w:b/>
          <w:sz w:val="24"/>
          <w:szCs w:val="24"/>
        </w:rPr>
      </w:pPr>
    </w:p>
    <w:p w14:paraId="58E8D664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E239EA">
        <w:rPr>
          <w:sz w:val="24"/>
          <w:szCs w:val="24"/>
        </w:rPr>
        <w:t xml:space="preserve">Архангельский М.В., Володина С.И., </w:t>
      </w:r>
      <w:proofErr w:type="spellStart"/>
      <w:r w:rsidR="00E239EA">
        <w:rPr>
          <w:sz w:val="24"/>
          <w:szCs w:val="24"/>
        </w:rPr>
        <w:t>Гонопольский</w:t>
      </w:r>
      <w:proofErr w:type="spellEnd"/>
      <w:r w:rsidR="00E239EA">
        <w:rPr>
          <w:sz w:val="24"/>
          <w:szCs w:val="24"/>
        </w:rPr>
        <w:t xml:space="preserve"> Р.М., </w:t>
      </w:r>
      <w:proofErr w:type="spellStart"/>
      <w:r w:rsidR="00E239EA">
        <w:rPr>
          <w:sz w:val="24"/>
          <w:szCs w:val="24"/>
        </w:rPr>
        <w:t>Грицук</w:t>
      </w:r>
      <w:proofErr w:type="spellEnd"/>
      <w:r w:rsidR="00E239EA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E239EA">
        <w:rPr>
          <w:sz w:val="24"/>
          <w:szCs w:val="24"/>
        </w:rPr>
        <w:t>Пайгачкин</w:t>
      </w:r>
      <w:proofErr w:type="spellEnd"/>
      <w:r w:rsidR="00E239EA">
        <w:rPr>
          <w:sz w:val="24"/>
          <w:szCs w:val="24"/>
        </w:rPr>
        <w:t xml:space="preserve"> Ю.В., Пепеляев С.Г., Свиридов О.В., Толчеев М.Н., Царьков П.В., Цветкова А.И., Юрлов П.П., 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14:paraId="77758E2B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73DC11A3" w14:textId="26C7099D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653C70">
        <w:rPr>
          <w:sz w:val="24"/>
          <w:szCs w:val="24"/>
        </w:rPr>
        <w:t>при участии представителя адвоката – адвоката Н</w:t>
      </w:r>
      <w:r w:rsidR="008B22A3">
        <w:rPr>
          <w:sz w:val="24"/>
          <w:szCs w:val="24"/>
        </w:rPr>
        <w:t>.</w:t>
      </w:r>
      <w:r w:rsidR="00653C70">
        <w:rPr>
          <w:sz w:val="24"/>
          <w:szCs w:val="24"/>
        </w:rPr>
        <w:t>О.А.</w:t>
      </w:r>
      <w:r w:rsidRPr="00991C19">
        <w:rPr>
          <w:sz w:val="24"/>
          <w:szCs w:val="24"/>
        </w:rPr>
        <w:t>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9B760E">
        <w:rPr>
          <w:sz w:val="24"/>
          <w:szCs w:val="24"/>
        </w:rPr>
        <w:t>1</w:t>
      </w:r>
      <w:r w:rsidR="001E0AE0">
        <w:rPr>
          <w:sz w:val="24"/>
          <w:szCs w:val="24"/>
        </w:rPr>
        <w:t>0</w:t>
      </w:r>
      <w:r w:rsidR="00301473" w:rsidRPr="00301473">
        <w:rPr>
          <w:sz w:val="24"/>
          <w:szCs w:val="24"/>
        </w:rPr>
        <w:t>-0</w:t>
      </w:r>
      <w:r w:rsidR="00E239EA">
        <w:rPr>
          <w:sz w:val="24"/>
          <w:szCs w:val="24"/>
        </w:rPr>
        <w:t>8</w:t>
      </w:r>
      <w:r w:rsidR="00301473" w:rsidRPr="00301473">
        <w:rPr>
          <w:sz w:val="24"/>
          <w:szCs w:val="24"/>
        </w:rPr>
        <w:t>/20</w:t>
      </w:r>
      <w:r w:rsidR="00475A30">
        <w:rPr>
          <w:sz w:val="24"/>
          <w:szCs w:val="24"/>
        </w:rPr>
        <w:t xml:space="preserve"> </w:t>
      </w:r>
      <w:r w:rsidRPr="00A5345D">
        <w:rPr>
          <w:sz w:val="24"/>
          <w:szCs w:val="24"/>
        </w:rPr>
        <w:t xml:space="preserve">в отношении адвоката </w:t>
      </w:r>
      <w:r w:rsidR="00F461C2">
        <w:rPr>
          <w:sz w:val="24"/>
          <w:szCs w:val="24"/>
        </w:rPr>
        <w:t>Н</w:t>
      </w:r>
      <w:r w:rsidR="008B22A3">
        <w:rPr>
          <w:sz w:val="24"/>
          <w:szCs w:val="24"/>
        </w:rPr>
        <w:t>.</w:t>
      </w:r>
      <w:r w:rsidR="00F461C2">
        <w:rPr>
          <w:sz w:val="24"/>
          <w:szCs w:val="24"/>
        </w:rPr>
        <w:t>А</w:t>
      </w:r>
      <w:r w:rsidR="00301473">
        <w:rPr>
          <w:sz w:val="24"/>
          <w:szCs w:val="24"/>
        </w:rPr>
        <w:t>.</w:t>
      </w:r>
      <w:r w:rsidR="001E0AE0">
        <w:rPr>
          <w:sz w:val="24"/>
          <w:szCs w:val="24"/>
        </w:rPr>
        <w:t>А.</w:t>
      </w:r>
      <w:r w:rsidRPr="00A5345D">
        <w:rPr>
          <w:sz w:val="24"/>
          <w:szCs w:val="24"/>
        </w:rPr>
        <w:t>,</w:t>
      </w:r>
    </w:p>
    <w:p w14:paraId="5C9D8A88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22D86809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631BF8EF" w14:textId="77777777" w:rsidR="00E71C31" w:rsidRPr="001D481D" w:rsidRDefault="00E71C31" w:rsidP="000C6D4C">
      <w:pPr>
        <w:jc w:val="center"/>
        <w:rPr>
          <w:b/>
          <w:sz w:val="24"/>
          <w:szCs w:val="24"/>
        </w:rPr>
      </w:pPr>
    </w:p>
    <w:p w14:paraId="4329D698" w14:textId="5DBE3401" w:rsidR="003915F4" w:rsidRPr="001E0AE0" w:rsidRDefault="001E0AE0" w:rsidP="00563040">
      <w:pPr>
        <w:ind w:firstLine="709"/>
        <w:jc w:val="both"/>
        <w:rPr>
          <w:sz w:val="24"/>
          <w:szCs w:val="24"/>
        </w:rPr>
      </w:pPr>
      <w:r w:rsidRPr="001E0AE0">
        <w:rPr>
          <w:sz w:val="24"/>
          <w:szCs w:val="24"/>
        </w:rPr>
        <w:t xml:space="preserve">10.07.2020г. в Адвокатскую палату Московской области поступила жалоба доверителя </w:t>
      </w:r>
      <w:r w:rsidR="008B22A3">
        <w:rPr>
          <w:sz w:val="24"/>
          <w:szCs w:val="24"/>
        </w:rPr>
        <w:t>И.Н.А.</w:t>
      </w:r>
      <w:r w:rsidRPr="001E0AE0">
        <w:rPr>
          <w:sz w:val="24"/>
          <w:szCs w:val="24"/>
        </w:rPr>
        <w:t xml:space="preserve"> в отношении адвоката </w:t>
      </w:r>
      <w:r w:rsidR="008B22A3">
        <w:rPr>
          <w:sz w:val="24"/>
          <w:szCs w:val="24"/>
        </w:rPr>
        <w:t>Н.А.А.</w:t>
      </w:r>
      <w:r w:rsidRPr="001E0AE0">
        <w:rPr>
          <w:sz w:val="24"/>
          <w:szCs w:val="24"/>
          <w:shd w:val="clear" w:color="auto" w:fill="FFFFFF"/>
        </w:rPr>
        <w:t xml:space="preserve">, </w:t>
      </w:r>
      <w:r w:rsidRPr="001E0AE0">
        <w:rPr>
          <w:sz w:val="24"/>
          <w:szCs w:val="24"/>
        </w:rPr>
        <w:t>имеющего регистрационный номер</w:t>
      </w:r>
      <w:proofErr w:type="gramStart"/>
      <w:r w:rsidRPr="001E0AE0">
        <w:rPr>
          <w:sz w:val="24"/>
          <w:szCs w:val="24"/>
        </w:rPr>
        <w:t xml:space="preserve"> </w:t>
      </w:r>
      <w:r w:rsidR="008B22A3">
        <w:rPr>
          <w:sz w:val="24"/>
          <w:szCs w:val="24"/>
        </w:rPr>
        <w:t>….</w:t>
      </w:r>
      <w:proofErr w:type="gramEnd"/>
      <w:r w:rsidR="008B22A3">
        <w:rPr>
          <w:sz w:val="24"/>
          <w:szCs w:val="24"/>
        </w:rPr>
        <w:t>.</w:t>
      </w:r>
      <w:r w:rsidRPr="001E0AE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B22A3">
        <w:rPr>
          <w:sz w:val="24"/>
          <w:szCs w:val="24"/>
        </w:rPr>
        <w:t>…..</w:t>
      </w:r>
    </w:p>
    <w:p w14:paraId="371A6308" w14:textId="79EE9110" w:rsidR="00563040" w:rsidRPr="00563040" w:rsidRDefault="007A7626" w:rsidP="00F461C2">
      <w:pPr>
        <w:ind w:firstLine="709"/>
        <w:jc w:val="both"/>
        <w:rPr>
          <w:sz w:val="24"/>
          <w:szCs w:val="24"/>
        </w:rPr>
      </w:pPr>
      <w:r w:rsidRPr="00563040">
        <w:rPr>
          <w:sz w:val="24"/>
          <w:szCs w:val="24"/>
        </w:rPr>
        <w:t xml:space="preserve">По утверждению заявителя, </w:t>
      </w:r>
      <w:r w:rsidR="00F461C2" w:rsidRPr="00F461C2">
        <w:rPr>
          <w:sz w:val="24"/>
          <w:szCs w:val="24"/>
        </w:rPr>
        <w:t>19.08.2019</w:t>
      </w:r>
      <w:r w:rsidR="00F461C2">
        <w:rPr>
          <w:sz w:val="24"/>
          <w:szCs w:val="24"/>
        </w:rPr>
        <w:t>г</w:t>
      </w:r>
      <w:r w:rsidR="00F461C2" w:rsidRPr="00F461C2">
        <w:rPr>
          <w:sz w:val="24"/>
          <w:szCs w:val="24"/>
        </w:rPr>
        <w:t xml:space="preserve">. </w:t>
      </w:r>
      <w:r w:rsidR="00F461C2">
        <w:rPr>
          <w:sz w:val="24"/>
          <w:szCs w:val="24"/>
        </w:rPr>
        <w:t>она</w:t>
      </w:r>
      <w:r w:rsidR="00F461C2" w:rsidRPr="00F461C2">
        <w:rPr>
          <w:sz w:val="24"/>
          <w:szCs w:val="24"/>
        </w:rPr>
        <w:t xml:space="preserve"> заключила соглашение об оказании юридической помощи с АБ </w:t>
      </w:r>
      <w:proofErr w:type="gramStart"/>
      <w:r w:rsidR="00F461C2" w:rsidRPr="00F461C2">
        <w:rPr>
          <w:sz w:val="24"/>
          <w:szCs w:val="24"/>
        </w:rPr>
        <w:t>«</w:t>
      </w:r>
      <w:r w:rsidR="008B22A3">
        <w:rPr>
          <w:sz w:val="24"/>
          <w:szCs w:val="24"/>
        </w:rPr>
        <w:t>….</w:t>
      </w:r>
      <w:proofErr w:type="gramEnd"/>
      <w:r w:rsidR="008B22A3">
        <w:rPr>
          <w:sz w:val="24"/>
          <w:szCs w:val="24"/>
        </w:rPr>
        <w:t>.</w:t>
      </w:r>
      <w:r w:rsidR="00F461C2" w:rsidRPr="00F461C2">
        <w:rPr>
          <w:sz w:val="24"/>
          <w:szCs w:val="24"/>
        </w:rPr>
        <w:t>»., согласно которого адвокатское бюро приняло на себя обязательства по представлению интересов заявителя в качестве истца, в суде первой и апелляционной инстанции, предъявление исполнительного листа и сопровождения исполнительного производства, по гражданскому делу по иску к ООО «</w:t>
      </w:r>
      <w:r w:rsidR="008B22A3">
        <w:rPr>
          <w:sz w:val="24"/>
          <w:szCs w:val="24"/>
        </w:rPr>
        <w:t>…..</w:t>
      </w:r>
      <w:r w:rsidR="00F461C2" w:rsidRPr="00F461C2">
        <w:rPr>
          <w:sz w:val="24"/>
          <w:szCs w:val="24"/>
        </w:rPr>
        <w:t>» о защите прав потребителей. Адвокатам были переданы необходимые документы. Данное бюро учреждено адвокатами Н</w:t>
      </w:r>
      <w:r w:rsidR="008B22A3">
        <w:rPr>
          <w:sz w:val="24"/>
          <w:szCs w:val="24"/>
        </w:rPr>
        <w:t>.</w:t>
      </w:r>
      <w:r w:rsidR="00F461C2" w:rsidRPr="00F461C2">
        <w:rPr>
          <w:sz w:val="24"/>
          <w:szCs w:val="24"/>
        </w:rPr>
        <w:t>А.А. и Н</w:t>
      </w:r>
      <w:r w:rsidR="008B22A3">
        <w:rPr>
          <w:sz w:val="24"/>
          <w:szCs w:val="24"/>
        </w:rPr>
        <w:t>.</w:t>
      </w:r>
      <w:r w:rsidR="00F461C2" w:rsidRPr="00F461C2">
        <w:rPr>
          <w:sz w:val="24"/>
          <w:szCs w:val="24"/>
        </w:rPr>
        <w:t>О.А.</w:t>
      </w:r>
      <w:r w:rsidR="00F461C2">
        <w:rPr>
          <w:sz w:val="24"/>
          <w:szCs w:val="24"/>
        </w:rPr>
        <w:t xml:space="preserve"> </w:t>
      </w:r>
      <w:r w:rsidR="00F461C2" w:rsidRPr="00F461C2">
        <w:rPr>
          <w:sz w:val="24"/>
          <w:szCs w:val="24"/>
        </w:rPr>
        <w:t>Адвокаты представляли интересы заявителя только в суде первой инстанции. 26.12.2019г. судом было вынесено решение, которое ответчик не обжаловал. Адвокаты должны были получить исполнительный лист, предъявить его к исполнению и представлять интересы заявителя в исполнительном производстве. Адвокаты устранились от исполнения поручения, ссылаясь на то, что исполнительный лист нельзя было получить по причине смены судьи, а впоследствии – введения режима самоизоляции. 19.06.2020г. в адрес адвокатов от заявителей поступило заявление о расторжении соглашения и возврате неотработанного вознаграждения в размере 30 000 рублей. Адвокат Н</w:t>
      </w:r>
      <w:r w:rsidR="008B22A3">
        <w:rPr>
          <w:sz w:val="24"/>
          <w:szCs w:val="24"/>
        </w:rPr>
        <w:t>.</w:t>
      </w:r>
      <w:r w:rsidR="00F461C2" w:rsidRPr="00F461C2">
        <w:rPr>
          <w:sz w:val="24"/>
          <w:szCs w:val="24"/>
        </w:rPr>
        <w:t>А.А. отказался возвращать подлинные документы и доверенность, сославшись на то, что заявитель должна заплатить 25% от взысканной денежной суммы (п.3.1 соглашения) несмотря на то, что взыскания присуждённых денежных средств не производилось. 30.06.2020г. от адвоката Н</w:t>
      </w:r>
      <w:r w:rsidR="008B22A3">
        <w:rPr>
          <w:sz w:val="24"/>
          <w:szCs w:val="24"/>
        </w:rPr>
        <w:t>.</w:t>
      </w:r>
      <w:r w:rsidR="00F461C2" w:rsidRPr="00F461C2">
        <w:rPr>
          <w:sz w:val="24"/>
          <w:szCs w:val="24"/>
        </w:rPr>
        <w:t>О.А. в адрес заявителя поступил акт выполненных работ и требование о выплате 200 850 рублей.</w:t>
      </w:r>
    </w:p>
    <w:p w14:paraId="0A55ED45" w14:textId="77777777" w:rsidR="00654B23" w:rsidRDefault="00F461C2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915F4">
        <w:rPr>
          <w:sz w:val="24"/>
          <w:szCs w:val="24"/>
        </w:rPr>
        <w:t>6.0</w:t>
      </w:r>
      <w:r>
        <w:rPr>
          <w:sz w:val="24"/>
          <w:szCs w:val="24"/>
        </w:rPr>
        <w:t>7</w:t>
      </w:r>
      <w:r w:rsidR="003E6356" w:rsidRPr="001D481D">
        <w:rPr>
          <w:sz w:val="24"/>
          <w:szCs w:val="24"/>
        </w:rPr>
        <w:t>.2020г</w:t>
      </w:r>
      <w:r w:rsidR="000C3BC4" w:rsidRPr="001D481D">
        <w:rPr>
          <w:sz w:val="24"/>
          <w:szCs w:val="24"/>
        </w:rPr>
        <w:t>.</w:t>
      </w:r>
      <w:r w:rsidR="009A4E69" w:rsidRPr="001D481D">
        <w:rPr>
          <w:sz w:val="24"/>
          <w:szCs w:val="24"/>
        </w:rPr>
        <w:t xml:space="preserve"> Распоряжением</w:t>
      </w:r>
      <w:r w:rsidR="009A4E69"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14:paraId="1D7C2EDC" w14:textId="77777777" w:rsidR="002863AF" w:rsidRDefault="003E6356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63040">
        <w:rPr>
          <w:sz w:val="24"/>
          <w:szCs w:val="24"/>
        </w:rPr>
        <w:t>4</w:t>
      </w:r>
      <w:r>
        <w:rPr>
          <w:sz w:val="24"/>
          <w:szCs w:val="24"/>
        </w:rPr>
        <w:t>.0</w:t>
      </w:r>
      <w:r w:rsidR="001D481D">
        <w:rPr>
          <w:sz w:val="24"/>
          <w:szCs w:val="24"/>
        </w:rPr>
        <w:t>8</w:t>
      </w:r>
      <w:r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D481D">
        <w:rPr>
          <w:sz w:val="24"/>
          <w:szCs w:val="24"/>
        </w:rPr>
        <w:t>21</w:t>
      </w:r>
      <w:r w:rsidR="00F461C2">
        <w:rPr>
          <w:sz w:val="24"/>
          <w:szCs w:val="24"/>
        </w:rPr>
        <w:t>03</w:t>
      </w:r>
      <w:r w:rsidR="00475A30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в ответ на который адвокатом 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</w:t>
      </w:r>
      <w:r w:rsidR="008F6A2B">
        <w:rPr>
          <w:sz w:val="24"/>
          <w:szCs w:val="24"/>
        </w:rPr>
        <w:t xml:space="preserve"> </w:t>
      </w:r>
      <w:r w:rsidR="007A7626">
        <w:rPr>
          <w:sz w:val="24"/>
          <w:szCs w:val="24"/>
        </w:rPr>
        <w:t>возражает против доводов жалобы</w:t>
      </w:r>
      <w:r w:rsidR="001E0AE0">
        <w:rPr>
          <w:sz w:val="24"/>
          <w:szCs w:val="24"/>
        </w:rPr>
        <w:t xml:space="preserve">, и заявление о личном участии в заседании </w:t>
      </w:r>
      <w:r w:rsidR="00246DAE">
        <w:rPr>
          <w:sz w:val="24"/>
          <w:szCs w:val="24"/>
        </w:rPr>
        <w:t>к</w:t>
      </w:r>
      <w:r w:rsidR="001E0AE0">
        <w:rPr>
          <w:sz w:val="24"/>
          <w:szCs w:val="24"/>
        </w:rPr>
        <w:t>валификационной комиссии.</w:t>
      </w:r>
    </w:p>
    <w:p w14:paraId="401E69A4" w14:textId="77777777" w:rsidR="00AD729C" w:rsidRDefault="004836B3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D481D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="001D481D">
        <w:rPr>
          <w:sz w:val="24"/>
          <w:szCs w:val="24"/>
        </w:rPr>
        <w:t>8</w:t>
      </w:r>
      <w:r>
        <w:rPr>
          <w:sz w:val="24"/>
          <w:szCs w:val="24"/>
        </w:rPr>
        <w:t>.2020г. заявитель в заседание квалификационной комиссии не явил</w:t>
      </w:r>
      <w:r w:rsidR="003915F4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3915F4">
        <w:rPr>
          <w:sz w:val="24"/>
          <w:szCs w:val="24"/>
        </w:rPr>
        <w:t>ь</w:t>
      </w:r>
      <w:r>
        <w:rPr>
          <w:sz w:val="24"/>
          <w:szCs w:val="24"/>
        </w:rPr>
        <w:t xml:space="preserve">, </w:t>
      </w:r>
      <w:r w:rsidR="00C613DF">
        <w:rPr>
          <w:sz w:val="24"/>
          <w:szCs w:val="24"/>
        </w:rPr>
        <w:t>уведомлен</w:t>
      </w:r>
      <w:r w:rsidR="003915F4">
        <w:rPr>
          <w:sz w:val="24"/>
          <w:szCs w:val="24"/>
        </w:rPr>
        <w:t>а</w:t>
      </w:r>
      <w:r w:rsidR="00C613DF">
        <w:rPr>
          <w:sz w:val="24"/>
          <w:szCs w:val="24"/>
        </w:rPr>
        <w:t>.</w:t>
      </w:r>
    </w:p>
    <w:p w14:paraId="69C78980" w14:textId="77777777" w:rsidR="004836B3" w:rsidRPr="00F461C2" w:rsidRDefault="008A11C6" w:rsidP="00AD729C">
      <w:pPr>
        <w:ind w:firstLine="708"/>
        <w:jc w:val="both"/>
        <w:rPr>
          <w:sz w:val="24"/>
          <w:szCs w:val="24"/>
        </w:rPr>
      </w:pPr>
      <w:r w:rsidRPr="003915F4">
        <w:rPr>
          <w:sz w:val="24"/>
          <w:szCs w:val="24"/>
        </w:rPr>
        <w:t>2</w:t>
      </w:r>
      <w:r w:rsidR="001D481D" w:rsidRPr="003915F4">
        <w:rPr>
          <w:sz w:val="24"/>
          <w:szCs w:val="24"/>
        </w:rPr>
        <w:t>5</w:t>
      </w:r>
      <w:r w:rsidRPr="003915F4">
        <w:rPr>
          <w:sz w:val="24"/>
          <w:szCs w:val="24"/>
        </w:rPr>
        <w:t>.0</w:t>
      </w:r>
      <w:r w:rsidR="001D481D" w:rsidRPr="003915F4">
        <w:rPr>
          <w:sz w:val="24"/>
          <w:szCs w:val="24"/>
        </w:rPr>
        <w:t>8</w:t>
      </w:r>
      <w:r w:rsidR="004836B3" w:rsidRPr="003915F4">
        <w:rPr>
          <w:sz w:val="24"/>
          <w:szCs w:val="24"/>
        </w:rPr>
        <w:t>.2020г. адвокат в заседани</w:t>
      </w:r>
      <w:r w:rsidR="00684CF7" w:rsidRPr="003915F4">
        <w:rPr>
          <w:sz w:val="24"/>
          <w:szCs w:val="24"/>
        </w:rPr>
        <w:t>и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1E0AE0">
        <w:rPr>
          <w:sz w:val="24"/>
          <w:szCs w:val="24"/>
        </w:rPr>
        <w:t>явился</w:t>
      </w:r>
      <w:r w:rsidR="00684CF7" w:rsidRPr="003915F4">
        <w:rPr>
          <w:sz w:val="24"/>
          <w:szCs w:val="24"/>
        </w:rPr>
        <w:t>,</w:t>
      </w:r>
      <w:r w:rsidR="001E0AE0">
        <w:rPr>
          <w:sz w:val="24"/>
          <w:szCs w:val="24"/>
        </w:rPr>
        <w:t xml:space="preserve"> </w:t>
      </w:r>
      <w:r w:rsidR="00684CF7" w:rsidRPr="003915F4">
        <w:rPr>
          <w:sz w:val="24"/>
          <w:szCs w:val="24"/>
        </w:rPr>
        <w:t xml:space="preserve">возражал против жалобы, поддержал доводы </w:t>
      </w:r>
      <w:r w:rsidR="00684CF7" w:rsidRPr="00F461C2">
        <w:rPr>
          <w:sz w:val="24"/>
          <w:szCs w:val="24"/>
        </w:rPr>
        <w:t>письменных объяснений.</w:t>
      </w:r>
    </w:p>
    <w:p w14:paraId="26F2D3EF" w14:textId="132C453B" w:rsidR="003915F4" w:rsidRPr="001E0AE0" w:rsidRDefault="004836B3" w:rsidP="003915F4">
      <w:pPr>
        <w:ind w:firstLine="708"/>
        <w:jc w:val="both"/>
        <w:rPr>
          <w:sz w:val="24"/>
          <w:szCs w:val="24"/>
        </w:rPr>
      </w:pPr>
      <w:r w:rsidRPr="001E0AE0">
        <w:rPr>
          <w:sz w:val="24"/>
          <w:szCs w:val="24"/>
        </w:rPr>
        <w:lastRenderedPageBreak/>
        <w:t>2</w:t>
      </w:r>
      <w:r w:rsidR="001D481D" w:rsidRPr="001E0AE0">
        <w:rPr>
          <w:sz w:val="24"/>
          <w:szCs w:val="24"/>
        </w:rPr>
        <w:t>5</w:t>
      </w:r>
      <w:r w:rsidRPr="001E0AE0">
        <w:rPr>
          <w:sz w:val="24"/>
          <w:szCs w:val="24"/>
        </w:rPr>
        <w:t>.0</w:t>
      </w:r>
      <w:r w:rsidR="001D481D" w:rsidRPr="001E0AE0">
        <w:rPr>
          <w:sz w:val="24"/>
          <w:szCs w:val="24"/>
        </w:rPr>
        <w:t>8</w:t>
      </w:r>
      <w:r w:rsidR="00AD729C" w:rsidRPr="001E0AE0">
        <w:rPr>
          <w:sz w:val="24"/>
          <w:szCs w:val="24"/>
        </w:rPr>
        <w:t xml:space="preserve">.2020г. квалификационная комиссия дала </w:t>
      </w:r>
      <w:r w:rsidR="00DD556E" w:rsidRPr="001E0AE0">
        <w:rPr>
          <w:sz w:val="24"/>
          <w:szCs w:val="24"/>
        </w:rPr>
        <w:t xml:space="preserve">заключение </w:t>
      </w:r>
      <w:r w:rsidR="001E0AE0" w:rsidRPr="001E0AE0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8B22A3">
        <w:rPr>
          <w:sz w:val="24"/>
          <w:szCs w:val="24"/>
        </w:rPr>
        <w:t>Н.А.А.</w:t>
      </w:r>
      <w:r w:rsidR="001E0AE0" w:rsidRPr="001E0AE0">
        <w:rPr>
          <w:sz w:val="24"/>
          <w:szCs w:val="24"/>
        </w:rPr>
        <w:t>, возбужденного по жалобе И</w:t>
      </w:r>
      <w:r w:rsidR="008B22A3">
        <w:rPr>
          <w:sz w:val="24"/>
          <w:szCs w:val="24"/>
        </w:rPr>
        <w:t>.</w:t>
      </w:r>
      <w:r w:rsidR="001E0AE0" w:rsidRPr="001E0AE0">
        <w:rPr>
          <w:sz w:val="24"/>
          <w:szCs w:val="24"/>
        </w:rPr>
        <w:t>Н.А.,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4CB948E5" w14:textId="77777777" w:rsidR="00011A72" w:rsidRPr="008F1F21" w:rsidRDefault="00011A72" w:rsidP="001D481D">
      <w:pPr>
        <w:ind w:firstLine="708"/>
        <w:jc w:val="both"/>
        <w:rPr>
          <w:sz w:val="24"/>
          <w:szCs w:val="24"/>
          <w:lang w:eastAsia="en-US"/>
        </w:rPr>
      </w:pPr>
      <w:r w:rsidRPr="008F1F21">
        <w:rPr>
          <w:sz w:val="24"/>
          <w:szCs w:val="24"/>
          <w:lang w:eastAsia="en-US"/>
        </w:rPr>
        <w:t>Заявитель в заседани</w:t>
      </w:r>
      <w:r w:rsidR="001D481D">
        <w:rPr>
          <w:sz w:val="24"/>
          <w:szCs w:val="24"/>
          <w:lang w:eastAsia="en-US"/>
        </w:rPr>
        <w:t>и</w:t>
      </w:r>
      <w:r w:rsidRPr="008F1F21">
        <w:rPr>
          <w:sz w:val="24"/>
          <w:szCs w:val="24"/>
          <w:lang w:eastAsia="en-US"/>
        </w:rPr>
        <w:t xml:space="preserve"> Совета </w:t>
      </w:r>
      <w:r w:rsidR="008F1F21" w:rsidRPr="008F1F21">
        <w:rPr>
          <w:sz w:val="24"/>
          <w:szCs w:val="24"/>
          <w:lang w:eastAsia="en-US"/>
        </w:rPr>
        <w:t>участия не принял</w:t>
      </w:r>
      <w:r w:rsidR="003915F4">
        <w:rPr>
          <w:sz w:val="24"/>
          <w:szCs w:val="24"/>
          <w:lang w:eastAsia="en-US"/>
        </w:rPr>
        <w:t>а</w:t>
      </w:r>
      <w:r w:rsidR="008B4788" w:rsidRPr="008F1F21">
        <w:rPr>
          <w:sz w:val="24"/>
          <w:szCs w:val="24"/>
          <w:lang w:eastAsia="en-US"/>
        </w:rPr>
        <w:t xml:space="preserve">. </w:t>
      </w:r>
    </w:p>
    <w:p w14:paraId="7B2E678F" w14:textId="77777777" w:rsidR="008A11C6" w:rsidRDefault="007111FF" w:rsidP="008A11C6">
      <w:pPr>
        <w:ind w:firstLine="708"/>
        <w:jc w:val="both"/>
        <w:rPr>
          <w:sz w:val="24"/>
          <w:szCs w:val="24"/>
          <w:lang w:eastAsia="en-US"/>
        </w:rPr>
      </w:pPr>
      <w:r w:rsidRPr="00180E74">
        <w:rPr>
          <w:sz w:val="24"/>
          <w:szCs w:val="24"/>
          <w:lang w:eastAsia="en-US"/>
        </w:rPr>
        <w:t xml:space="preserve">Адвокат </w:t>
      </w:r>
      <w:r w:rsidR="001D481D" w:rsidRPr="008F1F21">
        <w:rPr>
          <w:sz w:val="24"/>
          <w:szCs w:val="24"/>
          <w:lang w:eastAsia="en-US"/>
        </w:rPr>
        <w:t>в заседани</w:t>
      </w:r>
      <w:r w:rsidR="001D481D">
        <w:rPr>
          <w:sz w:val="24"/>
          <w:szCs w:val="24"/>
          <w:lang w:eastAsia="en-US"/>
        </w:rPr>
        <w:t>и</w:t>
      </w:r>
      <w:r w:rsidR="001D481D" w:rsidRPr="008F1F21">
        <w:rPr>
          <w:sz w:val="24"/>
          <w:szCs w:val="24"/>
          <w:lang w:eastAsia="en-US"/>
        </w:rPr>
        <w:t xml:space="preserve"> Совета участия не принял</w:t>
      </w:r>
      <w:r w:rsidR="004A0241">
        <w:rPr>
          <w:sz w:val="24"/>
          <w:szCs w:val="24"/>
          <w:lang w:eastAsia="en-US"/>
        </w:rPr>
        <w:t>, направил для участия в заседании Совета надлежаще уполномоченного представителя,</w:t>
      </w:r>
      <w:r w:rsidR="00653C70">
        <w:rPr>
          <w:sz w:val="24"/>
          <w:szCs w:val="24"/>
          <w:lang w:eastAsia="en-US"/>
        </w:rPr>
        <w:t xml:space="preserve"> вырази</w:t>
      </w:r>
      <w:r w:rsidR="004A0241">
        <w:rPr>
          <w:sz w:val="24"/>
          <w:szCs w:val="24"/>
          <w:lang w:eastAsia="en-US"/>
        </w:rPr>
        <w:t>вшего</w:t>
      </w:r>
      <w:r w:rsidR="00653C70">
        <w:rPr>
          <w:sz w:val="24"/>
          <w:szCs w:val="24"/>
          <w:lang w:eastAsia="en-US"/>
        </w:rPr>
        <w:t xml:space="preserve"> устное согласие с заключением.</w:t>
      </w:r>
    </w:p>
    <w:p w14:paraId="3E47C825" w14:textId="77777777" w:rsidR="00A87CDF" w:rsidRDefault="001E0AE0" w:rsidP="00A87CDF">
      <w:pPr>
        <w:ind w:firstLine="708"/>
        <w:jc w:val="both"/>
        <w:rPr>
          <w:sz w:val="24"/>
          <w:szCs w:val="24"/>
          <w:lang w:eastAsia="en-US"/>
        </w:rPr>
      </w:pPr>
      <w:r w:rsidRPr="00006702">
        <w:rPr>
          <w:sz w:val="24"/>
          <w:szCs w:val="24"/>
          <w:lang w:eastAsia="en-US"/>
        </w:rPr>
        <w:t xml:space="preserve">Рассмотрев жалобу, изучив содержащиеся в материалах дисциплинарного производства документы, </w:t>
      </w:r>
      <w:r w:rsidR="00A87CDF" w:rsidRPr="00C52735">
        <w:rPr>
          <w:sz w:val="24"/>
          <w:szCs w:val="24"/>
          <w:lang w:eastAsia="en-US"/>
        </w:rPr>
        <w:t xml:space="preserve">Совет </w:t>
      </w:r>
      <w:r w:rsidR="00A87CDF">
        <w:rPr>
          <w:sz w:val="24"/>
          <w:szCs w:val="24"/>
          <w:lang w:eastAsia="en-US"/>
        </w:rPr>
        <w:t>считает необходимым направить дисциплинарное дело квалификационной комиссии для нового разбирательства.</w:t>
      </w:r>
    </w:p>
    <w:p w14:paraId="62D5FC32" w14:textId="5E3D33C7" w:rsidR="004A0241" w:rsidRDefault="00EE371C" w:rsidP="00A87CD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Усматривая отсутствие допустимого повода для возбуждения дисциплинарного производства, квалификационная комиссия исходила из объяснений адвоката, ссылавшегося в своих объяснений на отсутствие правоотношений с заявителем и профессиональных обязательств перед И</w:t>
      </w:r>
      <w:r w:rsidR="008B22A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Н.А.</w:t>
      </w:r>
    </w:p>
    <w:p w14:paraId="4638F250" w14:textId="77777777" w:rsidR="00EE371C" w:rsidRDefault="00EE371C" w:rsidP="00A87CD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не соглашается с </w:t>
      </w:r>
      <w:r w:rsidR="0008465E">
        <w:rPr>
          <w:sz w:val="24"/>
          <w:szCs w:val="24"/>
          <w:lang w:eastAsia="en-US"/>
        </w:rPr>
        <w:t xml:space="preserve">выводами квалификационной комиссии. </w:t>
      </w:r>
    </w:p>
    <w:p w14:paraId="11B4D356" w14:textId="6D811DCC" w:rsidR="009829A5" w:rsidRDefault="009829A5" w:rsidP="00A87CD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со ст.23 ФЗ «Об адвокатской деятельности и адвокатуре в РФ» соглашение об оказании юридической помощи заключается управляющим партнёром адвокатского бюро от имени всех партнёров, если соответствующими доверенностями других партнёров не ограничены его полномочия. Существующие ограничения доводятся до сведения доверителей. В материалах дисциплинарного дела и объяснениях адвоката Н</w:t>
      </w:r>
      <w:r w:rsidR="008B22A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А.А. отсутствуют какие-либо упоминания на ограничения полномочий управляющего партнёра Н</w:t>
      </w:r>
      <w:r w:rsidR="008B22A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О.А. по заключению соглашений от его имени, поэтому ссылка адвоката на иное лицо, заключившее соглашение с заявителем, является не</w:t>
      </w:r>
      <w:r w:rsidR="00A93BE6">
        <w:rPr>
          <w:sz w:val="24"/>
          <w:szCs w:val="24"/>
          <w:lang w:eastAsia="en-US"/>
        </w:rPr>
        <w:t>состоятельной. Напротив, из объяснений И</w:t>
      </w:r>
      <w:r w:rsidR="008B22A3">
        <w:rPr>
          <w:sz w:val="24"/>
          <w:szCs w:val="24"/>
          <w:lang w:eastAsia="en-US"/>
        </w:rPr>
        <w:t>.</w:t>
      </w:r>
      <w:r w:rsidR="00A93BE6">
        <w:rPr>
          <w:sz w:val="24"/>
          <w:szCs w:val="24"/>
          <w:lang w:eastAsia="en-US"/>
        </w:rPr>
        <w:t>Н.А. следует, что исполнение поручения предполагалось и адвокатом Н</w:t>
      </w:r>
      <w:r w:rsidR="008B22A3">
        <w:rPr>
          <w:sz w:val="24"/>
          <w:szCs w:val="24"/>
          <w:lang w:eastAsia="en-US"/>
        </w:rPr>
        <w:t>.</w:t>
      </w:r>
      <w:r w:rsidR="00A93BE6">
        <w:rPr>
          <w:sz w:val="24"/>
          <w:szCs w:val="24"/>
          <w:lang w:eastAsia="en-US"/>
        </w:rPr>
        <w:t>А.А., и адвокатом Н</w:t>
      </w:r>
      <w:r w:rsidR="008B22A3">
        <w:rPr>
          <w:sz w:val="24"/>
          <w:szCs w:val="24"/>
          <w:lang w:eastAsia="en-US"/>
        </w:rPr>
        <w:t>.</w:t>
      </w:r>
      <w:r w:rsidR="00A93BE6">
        <w:rPr>
          <w:sz w:val="24"/>
          <w:szCs w:val="24"/>
          <w:lang w:eastAsia="en-US"/>
        </w:rPr>
        <w:t>О.А., что согласуется с правовым регулированием адвокатского бюро.</w:t>
      </w:r>
    </w:p>
    <w:p w14:paraId="611C4FC6" w14:textId="5E3F047F" w:rsidR="00A13725" w:rsidRDefault="00A93BE6" w:rsidP="00A1372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Из соглашения об оказании юридической помощи от 19.08.19г. следует, что для исполнения функций представителя доверитель выдаёт членам и работникам бюро соответствующую доверенность, к исполнению соглашения допускаются адвокаты бюро, а также работники бюро (п.2.13</w:t>
      </w:r>
      <w:r w:rsidR="00A13725">
        <w:rPr>
          <w:sz w:val="24"/>
          <w:szCs w:val="24"/>
          <w:lang w:eastAsia="en-US"/>
        </w:rPr>
        <w:t xml:space="preserve">. соглашения). Стороны дисциплинарного производства сходятся в том, что для </w:t>
      </w:r>
      <w:r w:rsidR="008B22A3">
        <w:rPr>
          <w:sz w:val="24"/>
          <w:szCs w:val="24"/>
          <w:lang w:eastAsia="en-US"/>
        </w:rPr>
        <w:t>исполнения поручения</w:t>
      </w:r>
      <w:r w:rsidR="00A13725">
        <w:rPr>
          <w:sz w:val="24"/>
          <w:szCs w:val="24"/>
          <w:lang w:eastAsia="en-US"/>
        </w:rPr>
        <w:t xml:space="preserve"> И</w:t>
      </w:r>
      <w:r w:rsidR="008B22A3">
        <w:rPr>
          <w:sz w:val="24"/>
          <w:szCs w:val="24"/>
          <w:lang w:eastAsia="en-US"/>
        </w:rPr>
        <w:t>.</w:t>
      </w:r>
      <w:r w:rsidR="00A13725">
        <w:rPr>
          <w:sz w:val="24"/>
          <w:szCs w:val="24"/>
          <w:lang w:eastAsia="en-US"/>
        </w:rPr>
        <w:t>Н.А. была выдана нотариальная доверенность, в том числе, и на адвоката Н</w:t>
      </w:r>
      <w:r w:rsidR="008B22A3">
        <w:rPr>
          <w:sz w:val="24"/>
          <w:szCs w:val="24"/>
          <w:lang w:eastAsia="en-US"/>
        </w:rPr>
        <w:t>.</w:t>
      </w:r>
      <w:r w:rsidR="00A13725">
        <w:rPr>
          <w:sz w:val="24"/>
          <w:szCs w:val="24"/>
          <w:lang w:eastAsia="en-US"/>
        </w:rPr>
        <w:t xml:space="preserve">А.А., что предполагает предоставление заявителю необходимых </w:t>
      </w:r>
      <w:r w:rsidR="00C45CCC" w:rsidRPr="00F53951">
        <w:rPr>
          <w:sz w:val="24"/>
          <w:szCs w:val="24"/>
          <w:lang w:eastAsia="en-US"/>
        </w:rPr>
        <w:t xml:space="preserve">для </w:t>
      </w:r>
      <w:r w:rsidR="00A13725">
        <w:rPr>
          <w:sz w:val="24"/>
          <w:szCs w:val="24"/>
          <w:lang w:eastAsia="en-US"/>
        </w:rPr>
        <w:t>оформления доверенности данных.</w:t>
      </w:r>
    </w:p>
    <w:p w14:paraId="162D4E5A" w14:textId="5781B1F7" w:rsidR="00A93BE6" w:rsidRDefault="00A13725" w:rsidP="00A87CD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Поскольку соглашение об оказании юридической помощи от 19.08.19г. заключено с заявителем от имени АБ </w:t>
      </w:r>
      <w:proofErr w:type="gramStart"/>
      <w:r>
        <w:rPr>
          <w:sz w:val="24"/>
          <w:szCs w:val="24"/>
          <w:lang w:eastAsia="en-US"/>
        </w:rPr>
        <w:t>«</w:t>
      </w:r>
      <w:r w:rsidR="00EC265A">
        <w:rPr>
          <w:sz w:val="24"/>
          <w:szCs w:val="24"/>
          <w:lang w:eastAsia="en-US"/>
        </w:rPr>
        <w:t>….</w:t>
      </w:r>
      <w:proofErr w:type="gramEnd"/>
      <w:r w:rsidR="00EC265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» как юридического лица, довод адвоката Н</w:t>
      </w:r>
      <w:r w:rsidR="00EC265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А.А. о том, что стороной договора является только адвокат Н</w:t>
      </w:r>
      <w:r w:rsidR="008B22A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О.А., противоречит материалам дисциплинарного дела.</w:t>
      </w:r>
    </w:p>
    <w:p w14:paraId="632389FE" w14:textId="2C26BA1F" w:rsidR="00246C43" w:rsidRDefault="00A13725" w:rsidP="0008465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отмечает, что заключение соглашения об оказании юридической помощи от имени адвокатского образования </w:t>
      </w:r>
      <w:r w:rsidR="0008465E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является самостоятельным и грубым нарушением </w:t>
      </w:r>
      <w:r w:rsidR="0008465E">
        <w:rPr>
          <w:sz w:val="24"/>
          <w:szCs w:val="24"/>
          <w:lang w:eastAsia="en-US"/>
        </w:rPr>
        <w:t xml:space="preserve"> ст.ст.23,25 ФЗ «Об адвокатской деятельности и адвокатуре в РФ»</w:t>
      </w:r>
      <w:r>
        <w:rPr>
          <w:sz w:val="24"/>
          <w:szCs w:val="24"/>
          <w:lang w:eastAsia="en-US"/>
        </w:rPr>
        <w:t>, однако, данное нарушение само по себе выходит за рамки предмета и доводов жалобы. Применительно к существу дис</w:t>
      </w:r>
      <w:r w:rsidR="00246C43">
        <w:rPr>
          <w:sz w:val="24"/>
          <w:szCs w:val="24"/>
          <w:lang w:eastAsia="en-US"/>
        </w:rPr>
        <w:t>циплинарного разбирательства имеет значение тот факт, что совокупность указанных обстоятельств свидетельствует о том, что заявитель И</w:t>
      </w:r>
      <w:r w:rsidR="00EC265A">
        <w:rPr>
          <w:sz w:val="24"/>
          <w:szCs w:val="24"/>
          <w:lang w:eastAsia="en-US"/>
        </w:rPr>
        <w:t>.</w:t>
      </w:r>
      <w:r w:rsidR="00246C43">
        <w:rPr>
          <w:sz w:val="24"/>
          <w:szCs w:val="24"/>
          <w:lang w:eastAsia="en-US"/>
        </w:rPr>
        <w:t>Н.А. имела основания полагать, что адвокат Н</w:t>
      </w:r>
      <w:r w:rsidR="00EC265A">
        <w:rPr>
          <w:sz w:val="24"/>
          <w:szCs w:val="24"/>
          <w:lang w:eastAsia="en-US"/>
        </w:rPr>
        <w:t>.</w:t>
      </w:r>
      <w:r w:rsidR="00246C43">
        <w:rPr>
          <w:sz w:val="24"/>
          <w:szCs w:val="24"/>
          <w:lang w:eastAsia="en-US"/>
        </w:rPr>
        <w:t>А.А. также является одним из поверенных по соглашению от 19.08.19г., а возможные недоразумения являются риском партнёров адвокатского бюро</w:t>
      </w:r>
      <w:r w:rsidR="00C45CCC">
        <w:rPr>
          <w:sz w:val="24"/>
          <w:szCs w:val="24"/>
          <w:lang w:eastAsia="en-US"/>
        </w:rPr>
        <w:t>,</w:t>
      </w:r>
      <w:r w:rsidR="00246C43">
        <w:rPr>
          <w:sz w:val="24"/>
          <w:szCs w:val="24"/>
          <w:lang w:eastAsia="en-US"/>
        </w:rPr>
        <w:t xml:space="preserve"> как более профессиональной стороны правоотношения.</w:t>
      </w:r>
    </w:p>
    <w:p w14:paraId="6571B10F" w14:textId="61B39978" w:rsidR="00246C43" w:rsidRDefault="00246C43" w:rsidP="0008465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Из сказанного следует</w:t>
      </w:r>
      <w:r w:rsidR="00794615">
        <w:rPr>
          <w:sz w:val="24"/>
          <w:szCs w:val="24"/>
          <w:lang w:eastAsia="en-US"/>
        </w:rPr>
        <w:t xml:space="preserve"> ошибочность и несоответствие обстоятельствам дела вывода </w:t>
      </w:r>
      <w:r>
        <w:rPr>
          <w:sz w:val="24"/>
          <w:szCs w:val="24"/>
          <w:lang w:eastAsia="en-US"/>
        </w:rPr>
        <w:t>о том, что И</w:t>
      </w:r>
      <w:r w:rsidR="00EC265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Н.А. не является доверителем адвоката Н</w:t>
      </w:r>
      <w:r w:rsidR="00EC265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А.А. и надлежащим заявителем</w:t>
      </w:r>
      <w:r w:rsidR="00CC153E">
        <w:rPr>
          <w:sz w:val="24"/>
          <w:szCs w:val="24"/>
          <w:lang w:eastAsia="en-US"/>
        </w:rPr>
        <w:t xml:space="preserve"> жалобы.</w:t>
      </w:r>
    </w:p>
    <w:p w14:paraId="55A279D8" w14:textId="0302DB28" w:rsidR="00CC153E" w:rsidRDefault="00CC153E" w:rsidP="0008465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новом разбирательстве сторонам дисциплинарного производства рекомендуется представить для изучения квалификационной комиссии отсутствующую в материалах дисциплинарного дела доверенность И</w:t>
      </w:r>
      <w:r w:rsidR="00EC265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Н.А. (либо её копию из адвокатского производства), содержание которой </w:t>
      </w:r>
      <w:r w:rsidR="00794615">
        <w:rPr>
          <w:sz w:val="24"/>
          <w:szCs w:val="24"/>
          <w:lang w:eastAsia="en-US"/>
        </w:rPr>
        <w:t xml:space="preserve">может </w:t>
      </w:r>
      <w:r>
        <w:rPr>
          <w:sz w:val="24"/>
          <w:szCs w:val="24"/>
          <w:lang w:eastAsia="en-US"/>
        </w:rPr>
        <w:t>име</w:t>
      </w:r>
      <w:r w:rsidR="00794615">
        <w:rPr>
          <w:sz w:val="24"/>
          <w:szCs w:val="24"/>
          <w:lang w:eastAsia="en-US"/>
        </w:rPr>
        <w:t>ть</w:t>
      </w:r>
      <w:r>
        <w:rPr>
          <w:sz w:val="24"/>
          <w:szCs w:val="24"/>
          <w:lang w:eastAsia="en-US"/>
        </w:rPr>
        <w:t xml:space="preserve"> значение, в том числе, для правовой </w:t>
      </w:r>
      <w:r>
        <w:rPr>
          <w:sz w:val="24"/>
          <w:szCs w:val="24"/>
          <w:lang w:eastAsia="en-US"/>
        </w:rPr>
        <w:lastRenderedPageBreak/>
        <w:t>оценки объёма исполнения поручения адвокатом Н</w:t>
      </w:r>
      <w:r w:rsidR="00EC265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А.А. применительно к предмету соглашения об оказании юридической помощи от 19.08.19г. и доводам заявителя о ненадлежащем исполнении адвокатом принятых на себя обязательств. </w:t>
      </w:r>
    </w:p>
    <w:p w14:paraId="552934CD" w14:textId="77777777" w:rsidR="00A87CDF" w:rsidRPr="00C52735" w:rsidRDefault="00A87CDF" w:rsidP="00A87CDF">
      <w:pPr>
        <w:ind w:firstLine="708"/>
        <w:jc w:val="both"/>
        <w:rPr>
          <w:color w:val="000000"/>
          <w:sz w:val="24"/>
          <w:szCs w:val="24"/>
        </w:rPr>
      </w:pPr>
    </w:p>
    <w:p w14:paraId="28DB7471" w14:textId="77777777" w:rsidR="00A87CDF" w:rsidRDefault="00A87CDF" w:rsidP="00A87CDF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14:paraId="060ECFF9" w14:textId="77777777" w:rsidR="00A87CDF" w:rsidRPr="00673A4D" w:rsidRDefault="00A87CDF" w:rsidP="00A87CDF">
      <w:pPr>
        <w:ind w:firstLine="708"/>
        <w:jc w:val="both"/>
        <w:rPr>
          <w:sz w:val="24"/>
          <w:szCs w:val="24"/>
        </w:rPr>
      </w:pPr>
    </w:p>
    <w:p w14:paraId="014D2A6D" w14:textId="77777777" w:rsidR="00A87CDF" w:rsidRPr="00673A4D" w:rsidRDefault="00A87CDF" w:rsidP="00A87CDF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14:paraId="08613619" w14:textId="77777777" w:rsidR="00A87CDF" w:rsidRDefault="00A87CDF" w:rsidP="00A87CDF">
      <w:pPr>
        <w:rPr>
          <w:b/>
          <w:sz w:val="24"/>
          <w:szCs w:val="24"/>
        </w:rPr>
      </w:pPr>
    </w:p>
    <w:p w14:paraId="14650DCA" w14:textId="76C21DBA" w:rsidR="00A87CDF" w:rsidRDefault="00A87CDF" w:rsidP="00A87CD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направить дисциплинарное производство в отношении </w:t>
      </w:r>
      <w:r w:rsidR="00EC265A">
        <w:rPr>
          <w:sz w:val="24"/>
          <w:szCs w:val="24"/>
        </w:rPr>
        <w:t>Н.А.А.</w:t>
      </w:r>
      <w:r w:rsidRPr="001E0AE0">
        <w:rPr>
          <w:sz w:val="24"/>
          <w:szCs w:val="24"/>
          <w:shd w:val="clear" w:color="auto" w:fill="FFFFFF"/>
        </w:rPr>
        <w:t xml:space="preserve">, </w:t>
      </w:r>
      <w:r w:rsidRPr="001E0AE0">
        <w:rPr>
          <w:sz w:val="24"/>
          <w:szCs w:val="24"/>
        </w:rPr>
        <w:t>имеющего регистрационный номер</w:t>
      </w:r>
      <w:proofErr w:type="gramStart"/>
      <w:r w:rsidRPr="001E0AE0">
        <w:rPr>
          <w:sz w:val="24"/>
          <w:szCs w:val="24"/>
        </w:rPr>
        <w:t xml:space="preserve"> </w:t>
      </w:r>
      <w:r w:rsidR="00EC265A">
        <w:rPr>
          <w:sz w:val="24"/>
          <w:szCs w:val="24"/>
        </w:rPr>
        <w:t>….</w:t>
      </w:r>
      <w:proofErr w:type="gramEnd"/>
      <w:r w:rsidR="00EC265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реестре адвокатов Московской области, квалификационной комиссии для нового разбирательства. </w:t>
      </w:r>
    </w:p>
    <w:p w14:paraId="03CEBFE9" w14:textId="77777777" w:rsidR="008B4788" w:rsidRPr="00A5345D" w:rsidRDefault="008B4788" w:rsidP="00A87CDF">
      <w:pPr>
        <w:ind w:firstLine="708"/>
        <w:jc w:val="both"/>
        <w:rPr>
          <w:sz w:val="24"/>
          <w:szCs w:val="24"/>
        </w:rPr>
      </w:pPr>
    </w:p>
    <w:p w14:paraId="2DA50E59" w14:textId="77777777" w:rsidR="008B4788" w:rsidRDefault="00F607DE" w:rsidP="008B4788">
      <w:pPr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8B4788" w:rsidRPr="00A5345D">
        <w:rPr>
          <w:sz w:val="24"/>
          <w:szCs w:val="24"/>
        </w:rPr>
        <w:t>Президент</w:t>
      </w:r>
      <w:r>
        <w:rPr>
          <w:sz w:val="24"/>
          <w:szCs w:val="24"/>
        </w:rPr>
        <w:t>а</w:t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</w:p>
    <w:p w14:paraId="30242D1C" w14:textId="77777777" w:rsidR="00F607DE" w:rsidRPr="00A5345D" w:rsidRDefault="00F607DE" w:rsidP="008B4788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М.Н. Толчеев</w:t>
      </w:r>
    </w:p>
    <w:p w14:paraId="76E352EA" w14:textId="77777777" w:rsidR="00045C64" w:rsidRPr="00673A4D" w:rsidRDefault="00045C64" w:rsidP="008B478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3072E" w14:textId="77777777" w:rsidR="002F2104" w:rsidRDefault="002F2104" w:rsidP="00C01A07">
      <w:r>
        <w:separator/>
      </w:r>
    </w:p>
  </w:endnote>
  <w:endnote w:type="continuationSeparator" w:id="0">
    <w:p w14:paraId="2098E6D3" w14:textId="77777777" w:rsidR="002F2104" w:rsidRDefault="002F2104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0C4FF" w14:textId="77777777" w:rsidR="002F2104" w:rsidRDefault="002F2104" w:rsidP="00C01A07">
      <w:r>
        <w:separator/>
      </w:r>
    </w:p>
  </w:footnote>
  <w:footnote w:type="continuationSeparator" w:id="0">
    <w:p w14:paraId="5888337F" w14:textId="77777777" w:rsidR="002F2104" w:rsidRDefault="002F2104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6D82E1F" w14:textId="77777777" w:rsidR="001535DA" w:rsidRDefault="006F1BCB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F53951">
          <w:rPr>
            <w:noProof/>
          </w:rPr>
          <w:t>3</w:t>
        </w:r>
        <w:r>
          <w:fldChar w:fldCharType="end"/>
        </w:r>
      </w:p>
    </w:sdtContent>
  </w:sdt>
  <w:p w14:paraId="4E6E2285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7004C"/>
    <w:rsid w:val="00074304"/>
    <w:rsid w:val="00083C0B"/>
    <w:rsid w:val="0008465E"/>
    <w:rsid w:val="00086E55"/>
    <w:rsid w:val="00090665"/>
    <w:rsid w:val="00096730"/>
    <w:rsid w:val="000A35AE"/>
    <w:rsid w:val="000B2B10"/>
    <w:rsid w:val="000B3CD4"/>
    <w:rsid w:val="000B5190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E0AE0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46C43"/>
    <w:rsid w:val="00246DAE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15AA"/>
    <w:rsid w:val="002F2104"/>
    <w:rsid w:val="002F52BF"/>
    <w:rsid w:val="00301473"/>
    <w:rsid w:val="003064A4"/>
    <w:rsid w:val="003103BB"/>
    <w:rsid w:val="00320E14"/>
    <w:rsid w:val="00322FD8"/>
    <w:rsid w:val="003309DE"/>
    <w:rsid w:val="00333506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A0241"/>
    <w:rsid w:val="004B49C6"/>
    <w:rsid w:val="004B760B"/>
    <w:rsid w:val="004C1331"/>
    <w:rsid w:val="004C23D9"/>
    <w:rsid w:val="004C7B87"/>
    <w:rsid w:val="004D47E6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63040"/>
    <w:rsid w:val="00563614"/>
    <w:rsid w:val="00583CEB"/>
    <w:rsid w:val="0059091D"/>
    <w:rsid w:val="00594F75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3C70"/>
    <w:rsid w:val="00654B23"/>
    <w:rsid w:val="00656FAB"/>
    <w:rsid w:val="00673A4D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BCB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3DD4"/>
    <w:rsid w:val="00777C84"/>
    <w:rsid w:val="00780273"/>
    <w:rsid w:val="00782519"/>
    <w:rsid w:val="00783762"/>
    <w:rsid w:val="00785C04"/>
    <w:rsid w:val="00785E27"/>
    <w:rsid w:val="00794615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7FAB"/>
    <w:rsid w:val="008121E2"/>
    <w:rsid w:val="00832545"/>
    <w:rsid w:val="008409A9"/>
    <w:rsid w:val="008423DE"/>
    <w:rsid w:val="00850AA5"/>
    <w:rsid w:val="00853B99"/>
    <w:rsid w:val="008602D0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705F"/>
    <w:rsid w:val="008A79AF"/>
    <w:rsid w:val="008B22A3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29A5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130FA"/>
    <w:rsid w:val="00A13725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7363E"/>
    <w:rsid w:val="00A73CB6"/>
    <w:rsid w:val="00A7415F"/>
    <w:rsid w:val="00A82870"/>
    <w:rsid w:val="00A85345"/>
    <w:rsid w:val="00A86793"/>
    <w:rsid w:val="00A86A93"/>
    <w:rsid w:val="00A87CDF"/>
    <w:rsid w:val="00A93BE6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287F"/>
    <w:rsid w:val="00AF3F93"/>
    <w:rsid w:val="00AF5D4F"/>
    <w:rsid w:val="00B01D2E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59A1"/>
    <w:rsid w:val="00BA3F0D"/>
    <w:rsid w:val="00BA3FC3"/>
    <w:rsid w:val="00BB052B"/>
    <w:rsid w:val="00BB0E9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EAC"/>
    <w:rsid w:val="00C26E34"/>
    <w:rsid w:val="00C3181F"/>
    <w:rsid w:val="00C32F63"/>
    <w:rsid w:val="00C36861"/>
    <w:rsid w:val="00C3735A"/>
    <w:rsid w:val="00C401BC"/>
    <w:rsid w:val="00C43B82"/>
    <w:rsid w:val="00C44202"/>
    <w:rsid w:val="00C45CCC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C153E"/>
    <w:rsid w:val="00CD1F51"/>
    <w:rsid w:val="00CD3B8A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606B"/>
    <w:rsid w:val="00E47CCE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C265A"/>
    <w:rsid w:val="00ED7871"/>
    <w:rsid w:val="00EE371C"/>
    <w:rsid w:val="00EE72C4"/>
    <w:rsid w:val="00EF060C"/>
    <w:rsid w:val="00F014A0"/>
    <w:rsid w:val="00F054FE"/>
    <w:rsid w:val="00F15AF8"/>
    <w:rsid w:val="00F179F0"/>
    <w:rsid w:val="00F23AD4"/>
    <w:rsid w:val="00F243F1"/>
    <w:rsid w:val="00F25D7A"/>
    <w:rsid w:val="00F27552"/>
    <w:rsid w:val="00F371FA"/>
    <w:rsid w:val="00F41D49"/>
    <w:rsid w:val="00F45A89"/>
    <w:rsid w:val="00F461C2"/>
    <w:rsid w:val="00F52599"/>
    <w:rsid w:val="00F53951"/>
    <w:rsid w:val="00F549DE"/>
    <w:rsid w:val="00F55F07"/>
    <w:rsid w:val="00F607DE"/>
    <w:rsid w:val="00F66252"/>
    <w:rsid w:val="00F67AB7"/>
    <w:rsid w:val="00F71C57"/>
    <w:rsid w:val="00F803B1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710"/>
    <w:rsid w:val="00FE393C"/>
    <w:rsid w:val="00FE3F84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5B49"/>
  <w15:docId w15:val="{F15E4F35-3E51-42ED-B289-49084E9E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9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1146</Words>
  <Characters>6535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2020-08-26T08:09:00Z</cp:lastPrinted>
  <dcterms:created xsi:type="dcterms:W3CDTF">2020-10-25T15:57:00Z</dcterms:created>
  <dcterms:modified xsi:type="dcterms:W3CDTF">2022-03-25T09:54:00Z</dcterms:modified>
</cp:coreProperties>
</file>